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1CA" w:rsidRDefault="00EC584E" w:rsidP="00EC584E">
      <w:pPr>
        <w:jc w:val="center"/>
        <w:rPr>
          <w:rFonts w:ascii="Times New Roman" w:hAnsi="Times New Roman" w:cs="Times New Roman"/>
          <w:sz w:val="28"/>
          <w:szCs w:val="28"/>
        </w:rPr>
      </w:pPr>
      <w:r w:rsidRPr="00EC584E">
        <w:rPr>
          <w:rFonts w:ascii="Times New Roman" w:hAnsi="Times New Roman" w:cs="Times New Roman"/>
          <w:sz w:val="28"/>
          <w:szCs w:val="28"/>
        </w:rPr>
        <w:t>Подтягивание кодов при отправке по алгоритму 1224</w:t>
      </w:r>
    </w:p>
    <w:p w:rsidR="00FD4B5A" w:rsidRDefault="00FD4B5A" w:rsidP="00FD4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Ранее коды услуг я заносил руками и проблем не было так как я в поле код процедуры вписывал код цели и запрос уходил правильно как надо, но если коды запросить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смэв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 мы получаем вот такое заполнение </w:t>
      </w:r>
    </w:p>
    <w:p w:rsidR="00FD4B5A" w:rsidRDefault="00FD4B5A" w:rsidP="00FD4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EE283E6" wp14:editId="4DD4EDE9">
            <wp:extent cx="5940425" cy="68872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88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B5A" w:rsidRDefault="00FD4B5A" w:rsidP="00FD4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4B5A" w:rsidRDefault="00FD4B5A" w:rsidP="00FD4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запросе поле тоже называется код процедуры, но по факту там должен быть код цели</w:t>
      </w:r>
      <w:r w:rsidR="0023731D">
        <w:rPr>
          <w:rFonts w:ascii="Times New Roman" w:hAnsi="Times New Roman" w:cs="Times New Roman"/>
          <w:sz w:val="28"/>
          <w:szCs w:val="28"/>
        </w:rPr>
        <w:t xml:space="preserve">. В документации у них это поле описано как код процедуры, но </w:t>
      </w:r>
      <w:r w:rsidR="00796BAB">
        <w:rPr>
          <w:rFonts w:ascii="Times New Roman" w:hAnsi="Times New Roman" w:cs="Times New Roman"/>
          <w:sz w:val="28"/>
          <w:szCs w:val="28"/>
        </w:rPr>
        <w:t>по факту работает не так</w:t>
      </w:r>
    </w:p>
    <w:p w:rsidR="00796BAB" w:rsidRDefault="00796BAB" w:rsidP="00FD4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A5076CC" wp14:editId="1BEA229D">
            <wp:extent cx="5940425" cy="331914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1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BAB" w:rsidRDefault="00796BAB" w:rsidP="00FD4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BAB" w:rsidRDefault="00796BAB" w:rsidP="00FD4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подставить код процедуры</w:t>
      </w:r>
    </w:p>
    <w:p w:rsidR="0023731D" w:rsidRDefault="0023731D" w:rsidP="00FD4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94EB96D" wp14:editId="0E286B82">
            <wp:extent cx="4952381" cy="2057143"/>
            <wp:effectExtent l="0" t="0" r="63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2381" cy="2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31D" w:rsidRDefault="0023731D" w:rsidP="00FD4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731D" w:rsidRDefault="00796BAB" w:rsidP="00FD4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в</w:t>
      </w:r>
      <w:r w:rsidR="0023731D">
        <w:rPr>
          <w:rFonts w:ascii="Times New Roman" w:hAnsi="Times New Roman" w:cs="Times New Roman"/>
          <w:sz w:val="28"/>
          <w:szCs w:val="28"/>
        </w:rPr>
        <w:t xml:space="preserve">ернётся ответ </w:t>
      </w:r>
    </w:p>
    <w:p w:rsidR="0023731D" w:rsidRDefault="0023731D" w:rsidP="00FD4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AB76901" wp14:editId="7E860D36">
            <wp:extent cx="5800000" cy="3028571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0000" cy="30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31D" w:rsidRDefault="0023731D" w:rsidP="00FD4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731D" w:rsidRDefault="00796BAB" w:rsidP="00FD4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подставить</w:t>
      </w:r>
      <w:r w:rsidR="0023731D">
        <w:rPr>
          <w:rFonts w:ascii="Times New Roman" w:hAnsi="Times New Roman" w:cs="Times New Roman"/>
          <w:sz w:val="28"/>
          <w:szCs w:val="28"/>
        </w:rPr>
        <w:t xml:space="preserve"> код цели</w:t>
      </w:r>
    </w:p>
    <w:p w:rsidR="0023731D" w:rsidRDefault="0023731D" w:rsidP="00FD4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2D5D69E" wp14:editId="65455278">
            <wp:extent cx="5038095" cy="157142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8095" cy="1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BAB" w:rsidRDefault="00796BAB" w:rsidP="00FD4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запрос проходит и падает куда надо.</w:t>
      </w:r>
    </w:p>
    <w:p w:rsidR="00796BAB" w:rsidRDefault="00796BAB" w:rsidP="00FD4B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2FA4D39" wp14:editId="42C415A3">
            <wp:extent cx="5940425" cy="2298700"/>
            <wp:effectExtent l="0" t="0" r="317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B5A" w:rsidRDefault="00FD4B5A" w:rsidP="00FD4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4B5A" w:rsidRDefault="00FD4B5A" w:rsidP="00FD4B5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Можно переделать логику ВС, чтобы вторым кодом отправлялся код цели, а не процедуры.</w:t>
      </w:r>
    </w:p>
    <w:sectPr w:rsidR="00FD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4E"/>
    <w:rsid w:val="0023731D"/>
    <w:rsid w:val="00733709"/>
    <w:rsid w:val="00796BAB"/>
    <w:rsid w:val="008F41CA"/>
    <w:rsid w:val="00B14FE4"/>
    <w:rsid w:val="00EC584E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7591E-7755-44E5-BE3B-FEB61877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Савченко</dc:creator>
  <cp:keywords/>
  <dc:description/>
  <cp:lastModifiedBy>Евгений Савченко</cp:lastModifiedBy>
  <cp:revision>1</cp:revision>
  <dcterms:created xsi:type="dcterms:W3CDTF">2024-07-23T11:32:00Z</dcterms:created>
  <dcterms:modified xsi:type="dcterms:W3CDTF">2024-07-23T12:12:00Z</dcterms:modified>
</cp:coreProperties>
</file>