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3"/>
        <w:suppressAutoHyphens w:val="false"/>
        <w:rPr/>
      </w:pPr>
      <w:r>
        <w:rPr/>
      </w:r>
    </w:p>
    <w:tbl>
      <w:tblPr>
        <w:tblW w:w="10490" w:type="dxa"/>
        <w:jc w:val="left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796"/>
        <w:gridCol w:w="4150"/>
        <w:gridCol w:w="3544"/>
      </w:tblGrid>
      <w:tr>
        <w:trPr/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Извещение</w:t>
            </w:r>
          </w:p>
          <w:p>
            <w:pPr>
              <w:pStyle w:val="Normal"/>
              <w:spacing w:lineRule="atLeast" w:line="100" w:before="0" w:after="0"/>
              <w:rPr>
                <w:rStyle w:val="Style9"/>
                <w:lang w:eastAsia="ru-RU"/>
              </w:rPr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638300" cy="140970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 xml:space="preserve">4010000216     </w:t>
            </w:r>
            <w:r>
              <w:rPr>
                <w:b/>
                <w:sz w:val="22"/>
                <w:szCs w:val="22"/>
              </w:rPr>
              <w:t xml:space="preserve">УИН 0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 Министерство внутренних дел Российской Федерации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КПП: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получателя: ПУ БАНКА РОССИИ N 03148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Сч. №: 20532052489465123032</w:t>
            </w:r>
          </w:p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Корр. Сч № 78678657865786876876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040012002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ОКТМО: 71896778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КБК: 3265956265484565203065</w:t>
            </w:r>
          </w:p>
        </w:tc>
      </w:tr>
      <w:tr>
        <w:trPr>
          <w:trHeight w:val="296" w:hRule="atLeast"/>
        </w:trPr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за: «за »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Сумма: 350 руб.00 коп.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Style w:val="Style9"/>
                <w:sz w:val="22"/>
                <w:szCs w:val="22"/>
              </w:rPr>
              <w:t xml:space="preserve">Плательщик: </w:t>
            </w:r>
            <w:r>
              <w:rPr>
                <w:rStyle w:val="Style9"/>
                <w:color w:val="auto"/>
                <w:sz w:val="22"/>
                <w:szCs w:val="22"/>
                <w:highlight w:val="white"/>
              </w:rPr>
              <w:t xml:space="preserve">Общество с ограниченной ответственностью "Медицина Плюс"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ind w:left="0" w:right="181" w:hanging="0"/>
              <w:rPr/>
            </w:pPr>
            <w:r>
              <w:rPr>
                <w:rStyle w:val="Style9"/>
                <w:sz w:val="22"/>
                <w:szCs w:val="22"/>
              </w:rPr>
              <w:t xml:space="preserve">Адрес: </w:t>
            </w:r>
            <w:r>
              <w:rPr>
                <w:rStyle w:val="Style9"/>
                <w:color w:val="auto"/>
                <w:sz w:val="22"/>
                <w:szCs w:val="22"/>
                <w:highlight w:val="white"/>
                <w:u w:val="single"/>
              </w:rPr>
              <w:t>Ростовская обл, г.Ростов-на-Дону, ул.14 Линия, дом 50 А, кв 701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ind w:left="0" w:right="181" w:hanging="0"/>
              <w:rPr/>
            </w:pPr>
            <w:r>
              <w:rPr>
                <w:rStyle w:val="Style9"/>
                <w:sz w:val="22"/>
                <w:szCs w:val="22"/>
              </w:rPr>
              <w:t xml:space="preserve">Паспорт: серия: </w:t>
            </w:r>
            <w:r>
              <w:rPr>
                <w:rStyle w:val="Style9"/>
                <w:sz w:val="22"/>
                <w:szCs w:val="22"/>
              </w:rPr>
              <w:t xml:space="preserve">номер </w:t>
            </w:r>
          </w:p>
          <w:p>
            <w:pPr>
              <w:pStyle w:val="Normal"/>
              <w:spacing w:lineRule="atLeast" w:line="100" w:before="0" w:after="0"/>
              <w:ind w:left="0" w:right="18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выдан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41" w:leader="none"/>
              </w:tabs>
              <w:spacing w:lineRule="atLeast" w:line="100" w:before="0" w:after="0"/>
              <w:ind w:left="67" w:right="181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tLeast" w:line="100" w:before="0" w:after="0"/>
              <w:ind w:left="0" w:right="18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Подпись_____________________ Дата 23.07.2018</w:t>
            </w:r>
          </w:p>
          <w:p>
            <w:pPr>
              <w:pStyle w:val="Normal"/>
              <w:tabs>
                <w:tab w:val="left" w:pos="641" w:leader="none"/>
              </w:tabs>
              <w:spacing w:lineRule="atLeast" w:line="100" w:before="0" w:after="0"/>
              <w:ind w:left="67" w:right="181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34" w:leader="none"/>
              </w:tabs>
              <w:spacing w:lineRule="atLeast" w:line="100" w:before="0" w:after="0"/>
              <w:ind w:left="0" w:right="18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23.07.2018 14:59:38  </w:t>
            </w:r>
          </w:p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Квитанция</w:t>
            </w:r>
          </w:p>
          <w:p>
            <w:pPr>
              <w:pStyle w:val="Normal"/>
              <w:spacing w:lineRule="atLeast" w:line="100" w:before="0" w:after="0"/>
              <w:rPr>
                <w:rStyle w:val="Style9"/>
                <w:lang w:eastAsia="ru-RU"/>
              </w:rPr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638300" cy="1409700"/>
                  <wp:effectExtent l="0" t="0" r="0" b="0"/>
                  <wp:wrapSquare wrapText="bothSides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 xml:space="preserve">4010000216   </w:t>
            </w:r>
            <w:r>
              <w:rPr>
                <w:b/>
                <w:sz w:val="22"/>
                <w:szCs w:val="22"/>
              </w:rPr>
              <w:t xml:space="preserve">УИН 0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 Министерство внутренних дел Российской Федерации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КПП: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получателя: ПУ БАНКА РОССИИ N 03148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Сч. №: 20532052489465123032</w:t>
            </w:r>
          </w:p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Корр. Сч № 78678657865786876876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040012002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ОКТМО: 71896778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КБК: 3265956265484565203065</w:t>
            </w:r>
          </w:p>
        </w:tc>
      </w:tr>
      <w:tr>
        <w:trPr>
          <w:trHeight w:val="296" w:hRule="atLeast"/>
        </w:trPr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за: «за »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Сумма: 350 руб.00 коп.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Style w:val="Style9"/>
                <w:sz w:val="22"/>
                <w:szCs w:val="22"/>
              </w:rPr>
              <w:t xml:space="preserve">Плательщик: </w:t>
            </w:r>
            <w:r>
              <w:rPr>
                <w:rStyle w:val="Style9"/>
                <w:color w:val="auto"/>
                <w:sz w:val="22"/>
                <w:szCs w:val="22"/>
                <w:highlight w:val="white"/>
              </w:rPr>
              <w:t xml:space="preserve">Общество с ограниченной ответственностью "Медицина Плюс"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ind w:left="0" w:right="181" w:hanging="0"/>
              <w:rPr/>
            </w:pPr>
            <w:r>
              <w:rPr>
                <w:rStyle w:val="Style9"/>
                <w:sz w:val="22"/>
                <w:szCs w:val="22"/>
              </w:rPr>
              <w:t>Адрес:</w:t>
            </w:r>
            <w:r>
              <w:rPr>
                <w:rStyle w:val="Style9"/>
                <w:sz w:val="22"/>
                <w:szCs w:val="22"/>
                <w:u w:val="single"/>
              </w:rPr>
              <w:t xml:space="preserve"> </w:t>
            </w:r>
            <w:r>
              <w:rPr>
                <w:rStyle w:val="Style9"/>
                <w:color w:val="auto"/>
                <w:sz w:val="22"/>
                <w:szCs w:val="22"/>
                <w:highlight w:val="white"/>
                <w:u w:val="single"/>
              </w:rPr>
              <w:t>Ростовская обл, г.Ростов-на-Дону, ул.14 Линия, дом 50 А, кв 701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ind w:left="0" w:right="181" w:hanging="0"/>
              <w:rPr/>
            </w:pPr>
            <w:r>
              <w:rPr>
                <w:rStyle w:val="Style9"/>
                <w:sz w:val="22"/>
                <w:szCs w:val="22"/>
              </w:rPr>
              <w:t xml:space="preserve">Паспорт: серия: </w:t>
            </w:r>
            <w:r>
              <w:rPr>
                <w:rStyle w:val="Style9"/>
                <w:sz w:val="22"/>
                <w:szCs w:val="22"/>
              </w:rPr>
              <w:t xml:space="preserve">номер </w:t>
            </w:r>
          </w:p>
          <w:p>
            <w:pPr>
              <w:pStyle w:val="Normal"/>
              <w:tabs>
                <w:tab w:val="left" w:pos="134" w:leader="none"/>
              </w:tabs>
              <w:spacing w:lineRule="atLeast" w:line="100" w:before="0" w:after="0"/>
              <w:ind w:left="0" w:right="18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выдан </w:t>
            </w:r>
          </w:p>
        </w:tc>
      </w:tr>
      <w:tr>
        <w:trPr/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41" w:leader="none"/>
              </w:tabs>
              <w:spacing w:lineRule="atLeast" w:line="100" w:before="0" w:after="0"/>
              <w:ind w:left="67" w:right="181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tLeast" w:line="100" w:before="0" w:after="0"/>
              <w:ind w:left="0" w:right="18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Подпись_____________________ Дата 23.07.2018</w:t>
            </w:r>
          </w:p>
          <w:p>
            <w:pPr>
              <w:pStyle w:val="Normal"/>
              <w:tabs>
                <w:tab w:val="left" w:pos="641" w:leader="none"/>
              </w:tabs>
              <w:spacing w:lineRule="atLeast" w:line="100" w:before="0" w:after="0"/>
              <w:ind w:left="67" w:right="181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72" w:hRule="atLeast"/>
        </w:trPr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34" w:leader="none"/>
              </w:tabs>
              <w:spacing w:lineRule="atLeast" w:line="100" w:before="0" w:after="0"/>
              <w:ind w:left="0" w:right="18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23.07.2018 14:59:38  </w:t>
            </w:r>
          </w:p>
          <w:p>
            <w:pPr>
              <w:pStyle w:val="Normal"/>
              <w:spacing w:lineRule="atLeast" w:line="10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1275" w:leader="none"/>
        </w:tabs>
        <w:spacing w:lineRule="atLeast" w:line="100" w:before="0" w:after="0"/>
        <w:ind w:left="-567" w:right="0" w:hanging="0"/>
        <w:rPr/>
      </w:pPr>
      <w:r>
        <w:rPr/>
      </w:r>
    </w:p>
    <w:sectPr>
      <w:type w:val="nextPage"/>
      <w:pgSz w:w="11906" w:h="16838"/>
      <w:pgMar w:left="1276" w:right="566" w:header="0" w:top="426" w:footer="0" w:bottom="1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tabs>
        <w:tab w:val="left" w:pos="708" w:leader="none"/>
      </w:tabs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ru-RU" w:eastAsia="zh-C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tabs>
        <w:tab w:val="left" w:pos="2160" w:leader="none"/>
      </w:tabs>
      <w:suppressAutoHyphens w:val="true"/>
      <w:ind w:left="432" w:right="0" w:hanging="432"/>
      <w:jc w:val="center"/>
      <w:outlineLvl w:val="0"/>
      <w:outlineLvl w:val="0"/>
    </w:pPr>
    <w:rPr>
      <w:b/>
      <w:bCs/>
      <w:sz w:val="20"/>
      <w:szCs w:val="28"/>
    </w:rPr>
  </w:style>
  <w:style w:type="paragraph" w:styleId="2">
    <w:name w:val="Heading 2"/>
    <w:basedOn w:val="Normal"/>
    <w:qFormat/>
    <w:pPr>
      <w:keepNext/>
      <w:numPr>
        <w:ilvl w:val="1"/>
        <w:numId w:val="1"/>
      </w:numPr>
      <w:tabs>
        <w:tab w:val="left" w:pos="2880" w:leader="none"/>
      </w:tabs>
      <w:suppressAutoHyphens w:val="true"/>
      <w:ind w:left="576" w:right="0" w:hanging="576"/>
      <w:outlineLvl w:val="1"/>
      <w:outlineLvl w:val="1"/>
    </w:pPr>
    <w:rPr>
      <w:b/>
      <w:bCs/>
      <w:i/>
      <w:iCs/>
      <w:sz w:val="20"/>
      <w:szCs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tabs>
        <w:tab w:val="left" w:pos="720" w:leader="none"/>
      </w:tabs>
      <w:suppressAutoHyphens w:val="true"/>
      <w:ind w:left="0" w:right="0" w:hanging="30"/>
      <w:jc w:val="center"/>
      <w:outlineLvl w:val="2"/>
      <w:outlineLvl w:val="2"/>
    </w:pPr>
    <w:rPr>
      <w:b/>
      <w:bCs/>
      <w:sz w:val="18"/>
      <w:szCs w:val="18"/>
    </w:rPr>
  </w:style>
  <w:style w:type="paragraph" w:styleId="4">
    <w:name w:val="Heading 4"/>
    <w:basedOn w:val="Normal"/>
    <w:qFormat/>
    <w:pPr>
      <w:keepNext/>
      <w:numPr>
        <w:ilvl w:val="3"/>
        <w:numId w:val="1"/>
      </w:numPr>
      <w:tabs>
        <w:tab w:val="left" w:pos="4320" w:leader="none"/>
      </w:tabs>
      <w:suppressAutoHyphens w:val="true"/>
      <w:ind w:left="864" w:right="0" w:hanging="864"/>
      <w:jc w:val="center"/>
      <w:outlineLvl w:val="3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Normal"/>
    <w:qFormat/>
    <w:pPr>
      <w:keepNext/>
      <w:numPr>
        <w:ilvl w:val="4"/>
        <w:numId w:val="1"/>
      </w:numPr>
      <w:tabs>
        <w:tab w:val="left" w:pos="5040" w:leader="none"/>
      </w:tabs>
      <w:suppressAutoHyphens w:val="true"/>
      <w:ind w:left="1008" w:right="0" w:hanging="1008"/>
      <w:jc w:val="center"/>
      <w:outlineLvl w:val="4"/>
      <w:outlineLvl w:val="4"/>
    </w:pPr>
    <w:rPr>
      <w:b/>
      <w:bCs/>
      <w:sz w:val="20"/>
      <w:szCs w:val="20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basedOn w:val="Style9"/>
    <w:qFormat/>
    <w:rPr>
      <w:rFonts w:ascii="Tahoma" w:hAnsi="Tahoma" w:eastAsia="Times New Roman" w:cs="Tahoma"/>
      <w:color w:val="00000A"/>
      <w:sz w:val="16"/>
      <w:szCs w:val="16"/>
      <w:lang w:bidi="ar-SA"/>
    </w:rPr>
  </w:style>
  <w:style w:type="paragraph" w:styleId="Style11">
    <w:name w:val="Заголовок"/>
    <w:basedOn w:val="Normal"/>
    <w:next w:val="Style12"/>
    <w:qFormat/>
    <w:pPr>
      <w:keepNext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2">
    <w:name w:val="Body Text"/>
    <w:basedOn w:val="Normal"/>
    <w:pPr>
      <w:suppressAutoHyphens w:val="true"/>
      <w:spacing w:lineRule="auto" w:line="288" w:before="0" w:after="120"/>
    </w:pPr>
    <w:rPr/>
  </w:style>
  <w:style w:type="paragraph" w:styleId="Style13">
    <w:name w:val="Обычный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Droid Sans Fallback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ru-RU" w:eastAsia="zh-CN" w:bidi="hi-IN"/>
    </w:rPr>
  </w:style>
  <w:style w:type="paragraph" w:styleId="Style14">
    <w:name w:val="List"/>
    <w:basedOn w:val="Style12"/>
    <w:pPr>
      <w:suppressAutoHyphens w:val="true"/>
    </w:pPr>
    <w:rPr>
      <w:rFonts w:cs="Mangal"/>
    </w:rPr>
  </w:style>
  <w:style w:type="paragraph" w:styleId="Style15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6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7">
    <w:name w:val="Caption"/>
    <w:basedOn w:val="Normal"/>
    <w:qFormat/>
    <w:pPr>
      <w:keepNext/>
      <w:suppressLineNumbers/>
      <w:suppressAutoHyphens w:val="true"/>
      <w:spacing w:before="120" w:after="120"/>
      <w:jc w:val="center"/>
    </w:pPr>
    <w:rPr>
      <w:rFonts w:ascii="Arial" w:hAnsi="Arial" w:eastAsia="Microsoft YaHei" w:cs="Mangal"/>
      <w:b/>
      <w:bCs/>
      <w:i/>
      <w:iCs/>
      <w:sz w:val="28"/>
      <w:szCs w:val="28"/>
    </w:rPr>
  </w:style>
  <w:style w:type="paragraph" w:styleId="Style18">
    <w:name w:val="Subtitle"/>
    <w:basedOn w:val="Style17"/>
    <w:qFormat/>
    <w:pPr>
      <w:suppressAutoHyphens w:val="true"/>
    </w:pPr>
    <w:rPr/>
  </w:style>
  <w:style w:type="paragraph" w:styleId="21">
    <w:name w:val="Основной текст 2"/>
    <w:basedOn w:val="Normal"/>
    <w:qFormat/>
    <w:pPr>
      <w:suppressAutoHyphens w:val="true"/>
    </w:pPr>
    <w:rPr>
      <w:b/>
      <w:bCs/>
      <w:sz w:val="20"/>
      <w:szCs w:val="20"/>
    </w:rPr>
  </w:style>
  <w:style w:type="paragraph" w:styleId="Style19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0">
    <w:name w:val="Заголовок таблицы"/>
    <w:basedOn w:val="Style19"/>
    <w:qFormat/>
    <w:pPr>
      <w:suppressAutoHyphens w:val="true"/>
      <w:jc w:val="center"/>
    </w:pPr>
    <w:rPr>
      <w:b/>
      <w:bCs/>
    </w:rPr>
  </w:style>
  <w:style w:type="paragraph" w:styleId="Style21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LibreOffice/5.1.2.2$Linux_X86_64 LibreOffice_project/10m0$Build-2</Application>
  <Pages>1</Pages>
  <Words>96</Words>
  <Characters>1204</Characters>
  <CharactersWithSpaces>1274</CharactersWithSpaces>
  <Paragraphs>38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2016-04-19T15:13:00Z</dcterms:created>
  <dc:creator>sergey</dc:creator>
  <dc:description/>
  <dc:language>ru-RU</dc:language>
  <cp:lastModifiedBy/>
  <cp:lastPrinted>2016-06-02T08:39:00Z</cp:lastPrinted>
  <dcterms:modified xsi:type="dcterms:W3CDTF">2018-07-16T12:23:36Z</dcterms:modified>
  <cp:revision>14</cp:revision>
  <dc:subject/>
  <dc:title>Форма № ПД-4сб (налог)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